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My name is Nicki Ritchie and I am the founder of Unmasked Potential Crystal &amp; Healing Emporium where Lesley will be hosting her Drum Journey Event in January. Leslie and I have decided to collaborate a little on this event so I am excited to be hosting a Cacao Ritual where we will do some energy protection and some intention setting to prepare everyone for their Drum Journey.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Little about me. I am a Psychic Medium, Channeler, Reiki Master, Level 2 Healer, and an Intuitive Business Consultant for Lightworkers. I work alongside my 15 year old daughter who is a Level 12 Healer and has full access to the Akashic Records and Personal Files among many other things.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have a site called legitlightworkers.org where individuals can go to request an Akashic Records Personal File Report on themselves or their children. This report contains amazing information about your Soul, your Personal Development and Spiritual Growth Journey. The report provides information such as the age of your Soul, how many lives you have lived, if you have a Soul Mate, any common connections you have in this life and details about your purpose and any challenges you may be facing at this time, if you have any past life trauma, and any recommended guidance your Spirit Guide has for you at this time.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feel an Akashic Record Personal File Report could be very beneficial for individuals attending this event as it will provide a detailed look at where one is at and what things could be worked on, cleared, or healed during the event. It also has the ability to help the individual hone in on the intention they would like to set for the event so they can achieve the results they are after.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feel this would be of benefit to you I would love to offer The Journey Drum Event Attendees as well as Online Course Participants a 25% discount on the Gold or Platinum File Reports. The Bronze File Report is already Free! Just head to legitlightworkers.org where you will find all the details you need to submit your request and use promo code thejourneydrum.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do our best to provide the most information possible on these reports, however we must stop somewhere, so if you find you have more questions and would like more guidance after you have received your file report we would like to extend the 25% discount for you to book in a 30, 60, or 90 minute Akashic Record Session to have all of your additional questions answered. If you would like to do this session in person on the weekend of the event there will be limited sessions available so you will want to secure your spot quickly. However the session can also be done online or in person before or after the event weekend as well.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And last but not least if you are someone who loves to amplify your Healing experience with useful and beneficial Healing Products and Crystals then wander into our mini Crystal Shop and see if anything calls at you to take it home and enjoy it at 10% off.</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am super excited to share our tranquil high vibration space with you for this event. I can’t wait to meet all of you in January. Until then take care.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Light &amp; Love,</w:t>
      </w:r>
    </w:p>
    <w:p w:rsidR="00000000" w:rsidDel="00000000" w:rsidP="00000000" w:rsidRDefault="00000000" w:rsidRPr="00000000" w14:paraId="00000012">
      <w:pPr>
        <w:rPr/>
      </w:pPr>
      <w:r w:rsidDel="00000000" w:rsidR="00000000" w:rsidRPr="00000000">
        <w:rPr>
          <w:rtl w:val="0"/>
        </w:rPr>
        <w:t xml:space="preserve">Nicki </w:t>
      </w:r>
    </w:p>
    <w:p w:rsidR="00000000" w:rsidDel="00000000" w:rsidP="00000000" w:rsidRDefault="00000000" w:rsidRPr="00000000" w14:paraId="00000013">
      <w:pPr>
        <w:rPr/>
      </w:pPr>
      <w:r w:rsidDel="00000000" w:rsidR="00000000" w:rsidRPr="00000000">
        <w:rPr>
          <w:rtl w:val="0"/>
        </w:rPr>
        <w:t xml:space="preserve">Unmasked Potential &amp; Legit Lightworkers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